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CE1563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237DA9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.0000</w:t>
            </w:r>
            <w:r w:rsidR="00CE1563">
              <w:rPr>
                <w:rFonts w:ascii="PT Sans" w:hAnsi="PT Sans"/>
                <w:b/>
                <w:sz w:val="32"/>
              </w:rPr>
              <w:t>3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886C37" w:rsidRPr="00591C35">
              <w:rPr>
                <w:rFonts w:ascii="PT Sans" w:hAnsi="PT Sans"/>
                <w:b/>
                <w:sz w:val="32"/>
              </w:rPr>
              <w:t>П</w:t>
            </w:r>
            <w:r w:rsidR="00D34CB0" w:rsidRPr="00591C35">
              <w:rPr>
                <w:rFonts w:ascii="PT Sans" w:hAnsi="PT Sans"/>
                <w:b/>
                <w:sz w:val="32"/>
              </w:rPr>
              <w:t>ВП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59540C" w:rsidP="00AB6E32">
            <w:pPr>
              <w:keepNext/>
              <w:keepLines/>
              <w:jc w:val="center"/>
            </w:pPr>
            <w:r w:rsidRPr="008F3C7B">
              <w:rPr>
                <w:b/>
                <w:bCs/>
                <w:kern w:val="28"/>
              </w:rPr>
              <w:t xml:space="preserve">по </w:t>
            </w:r>
            <w:r w:rsidR="00D34CB0" w:rsidRPr="00D34CB0">
              <w:rPr>
                <w:b/>
                <w:bCs/>
                <w:kern w:val="28"/>
              </w:rPr>
              <w:t xml:space="preserve">оценке предложений и выбору Победителя </w:t>
            </w:r>
            <w:r>
              <w:rPr>
                <w:b/>
                <w:bCs/>
                <w:kern w:val="28"/>
              </w:rPr>
              <w:t>от</w:t>
            </w:r>
            <w:r w:rsidRPr="008F3C7B">
              <w:rPr>
                <w:b/>
                <w:bCs/>
                <w:kern w:val="28"/>
              </w:rPr>
              <w:t>крыто</w:t>
            </w:r>
            <w:r w:rsidR="00AB6E32">
              <w:rPr>
                <w:b/>
                <w:bCs/>
                <w:kern w:val="28"/>
              </w:rPr>
              <w:t>го</w:t>
            </w:r>
            <w:r w:rsidRPr="008F3C7B">
              <w:rPr>
                <w:b/>
                <w:bCs/>
                <w:kern w:val="28"/>
              </w:rPr>
              <w:t xml:space="preserve"> запрос</w:t>
            </w:r>
            <w:r w:rsidR="00AB6E32">
              <w:rPr>
                <w:b/>
                <w:bCs/>
                <w:kern w:val="28"/>
              </w:rPr>
              <w:t>а</w:t>
            </w:r>
            <w:r w:rsidRPr="008F3C7B">
              <w:rPr>
                <w:b/>
                <w:bCs/>
                <w:kern w:val="28"/>
              </w:rPr>
              <w:t xml:space="preserve"> </w:t>
            </w:r>
            <w:r>
              <w:rPr>
                <w:b/>
                <w:bCs/>
                <w:kern w:val="28"/>
              </w:rPr>
              <w:t>предложений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591C35" w:rsidRDefault="00886C37" w:rsidP="00591C35">
      <w:pPr>
        <w:jc w:val="center"/>
        <w:rPr>
          <w:b/>
        </w:rPr>
      </w:pPr>
      <w:r w:rsidRPr="00591C35">
        <w:rPr>
          <w:b/>
        </w:rPr>
        <w:t>г. Барнаул</w:t>
      </w:r>
    </w:p>
    <w:p w:rsidR="00886C37" w:rsidRPr="00591C35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AB6E32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B6E32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AB6E32" w:rsidRDefault="00886C37" w:rsidP="00CE1563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«</w:t>
            </w:r>
            <w:r w:rsidR="00CE1563">
              <w:rPr>
                <w:color w:val="000000"/>
              </w:rPr>
              <w:t>05</w:t>
            </w:r>
            <w:r w:rsidRPr="00AB6E32">
              <w:rPr>
                <w:color w:val="000000"/>
              </w:rPr>
              <w:t xml:space="preserve">» </w:t>
            </w:r>
            <w:r w:rsidR="00CE1563">
              <w:rPr>
                <w:color w:val="000000"/>
              </w:rPr>
              <w:t>августа</w:t>
            </w:r>
            <w:r w:rsidRPr="00AB6E32">
              <w:rPr>
                <w:color w:val="000000"/>
              </w:rPr>
              <w:t xml:space="preserve"> 201</w:t>
            </w:r>
            <w:r w:rsidR="00237DA9">
              <w:rPr>
                <w:color w:val="000000"/>
              </w:rPr>
              <w:t>9</w:t>
            </w:r>
            <w:r w:rsidRPr="00AB6E32">
              <w:rPr>
                <w:color w:val="000000"/>
              </w:rPr>
              <w:t>г. 1</w:t>
            </w:r>
            <w:r w:rsidR="00520C97">
              <w:rPr>
                <w:color w:val="000000"/>
              </w:rPr>
              <w:t>0</w:t>
            </w:r>
            <w:r w:rsidRPr="00AB6E32">
              <w:rPr>
                <w:color w:val="000000"/>
              </w:rPr>
              <w:t>:00 (по местному времени)</w:t>
            </w:r>
          </w:p>
        </w:tc>
      </w:tr>
      <w:tr w:rsidR="00886C37" w:rsidRPr="00AB6E32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AB6E32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AB6E32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AB6E32">
              <w:rPr>
                <w:color w:val="000000"/>
              </w:rPr>
              <w:t>«</w:t>
            </w:r>
            <w:r w:rsidR="00CE1563">
              <w:rPr>
                <w:color w:val="000000"/>
              </w:rPr>
              <w:t>05</w:t>
            </w:r>
            <w:r w:rsidRPr="00AB6E32">
              <w:rPr>
                <w:color w:val="000000"/>
              </w:rPr>
              <w:t xml:space="preserve">» </w:t>
            </w:r>
            <w:r w:rsidR="00CE1563">
              <w:rPr>
                <w:color w:val="000000"/>
              </w:rPr>
              <w:t>августа</w:t>
            </w:r>
            <w:r w:rsidRPr="00AB6E32">
              <w:rPr>
                <w:color w:val="000000"/>
              </w:rPr>
              <w:t xml:space="preserve"> 201</w:t>
            </w:r>
            <w:r w:rsidR="00237DA9">
              <w:rPr>
                <w:color w:val="000000"/>
              </w:rPr>
              <w:t>9</w:t>
            </w:r>
            <w:r w:rsidRPr="00AB6E32">
              <w:rPr>
                <w:color w:val="000000"/>
              </w:rPr>
              <w:t>г.</w:t>
            </w:r>
          </w:p>
          <w:p w:rsidR="00D34CB0" w:rsidRPr="00AB6E32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CE1563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>880.1</w:t>
            </w:r>
            <w:r>
              <w:t>9</w:t>
            </w:r>
            <w:r w:rsidRPr="009B63AB">
              <w:t>.00</w:t>
            </w:r>
            <w:r>
              <w:t>003</w:t>
            </w:r>
          </w:p>
        </w:tc>
      </w:tr>
      <w:tr w:rsidR="00CE1563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jc w:val="both"/>
            </w:pPr>
            <w:r w:rsidRPr="00354827">
              <w:t>Бензины, керосины, светлое печное топливо,</w:t>
            </w:r>
            <w:r>
              <w:t xml:space="preserve"> </w:t>
            </w:r>
            <w:r w:rsidRPr="00354827">
              <w:t>дизельные топлива - Бензин АИ-92, АИ-95 в</w:t>
            </w:r>
            <w:r>
              <w:t xml:space="preserve"> </w:t>
            </w:r>
            <w:r w:rsidRPr="00354827">
              <w:t>Республике Алтай посредством сети АЗС</w:t>
            </w:r>
          </w:p>
        </w:tc>
      </w:tr>
      <w:tr w:rsidR="00CE1563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9B63AB">
              <w:t xml:space="preserve">Открытый запрос </w:t>
            </w:r>
            <w:r>
              <w:t>предложений</w:t>
            </w:r>
          </w:p>
        </w:tc>
      </w:tr>
      <w:tr w:rsidR="00CE1563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Э</w:t>
            </w:r>
            <w:r w:rsidRPr="009B63AB">
              <w:t>лектронная</w:t>
            </w:r>
          </w:p>
        </w:tc>
      </w:tr>
      <w:tr w:rsidR="00CE1563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>
              <w:t>Нет</w:t>
            </w:r>
          </w:p>
        </w:tc>
      </w:tr>
      <w:tr w:rsidR="00CE1563" w:rsidRPr="00AB6E32" w:rsidTr="001242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</w:tcPr>
          <w:p w:rsidR="00CE1563" w:rsidRPr="009B63AB" w:rsidRDefault="00CE1563" w:rsidP="00CE1563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354827">
              <w:rPr>
                <w:color w:val="000000"/>
                <w:lang w:val="en-US"/>
              </w:rPr>
              <w:t xml:space="preserve">2 370 437,50 </w:t>
            </w:r>
            <w:r w:rsidRPr="009B63AB">
              <w:rPr>
                <w:color w:val="000000"/>
              </w:rPr>
              <w:t>руб. без НДС</w:t>
            </w:r>
          </w:p>
        </w:tc>
      </w:tr>
    </w:tbl>
    <w:p w:rsidR="00077718" w:rsidRPr="00AB6E32" w:rsidRDefault="00077718" w:rsidP="00AB6E32"/>
    <w:p w:rsidR="00056B04" w:rsidRPr="00FC226C" w:rsidRDefault="00056B04" w:rsidP="00AB6E32">
      <w:pPr>
        <w:rPr>
          <w:b/>
        </w:rPr>
      </w:pPr>
      <w:r w:rsidRPr="00FC226C">
        <w:rPr>
          <w:b/>
        </w:rPr>
        <w:t>ПОВЕСТКА:</w:t>
      </w:r>
    </w:p>
    <w:p w:rsidR="00D34CB0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B6E32">
        <w:t>Об одобрении Отчета по итоговой оценке предложений.</w:t>
      </w:r>
    </w:p>
    <w:p w:rsidR="00D34CB0" w:rsidRPr="00AB6E32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B6E32">
        <w:t>О признании предложений соответствующими условиям закупки.</w:t>
      </w:r>
    </w:p>
    <w:p w:rsidR="00D25DEE" w:rsidRDefault="00D34CB0" w:rsidP="004B0F08">
      <w:pPr>
        <w:pStyle w:val="af2"/>
        <w:numPr>
          <w:ilvl w:val="0"/>
          <w:numId w:val="33"/>
        </w:numPr>
        <w:ind w:left="1134" w:hanging="567"/>
      </w:pPr>
      <w:r w:rsidRPr="00AB6E32">
        <w:t>Об определении Победителя.</w:t>
      </w:r>
    </w:p>
    <w:p w:rsidR="00AD14F5" w:rsidRPr="00AD14F5" w:rsidRDefault="00AD14F5" w:rsidP="004B0F08">
      <w:pPr>
        <w:pStyle w:val="af2"/>
        <w:numPr>
          <w:ilvl w:val="0"/>
          <w:numId w:val="33"/>
        </w:numPr>
        <w:ind w:left="1134" w:hanging="567"/>
      </w:pPr>
      <w:r w:rsidRPr="00AD14F5">
        <w:t>О возможности проведения преддоговорных переговоров</w:t>
      </w:r>
      <w:r w:rsidR="00AD71A3">
        <w:t>.</w:t>
      </w:r>
    </w:p>
    <w:p w:rsidR="00FC226C" w:rsidRDefault="00FC226C" w:rsidP="00AB6E32">
      <w:pPr>
        <w:rPr>
          <w:b/>
        </w:rPr>
      </w:pPr>
    </w:p>
    <w:p w:rsidR="00AB6E32" w:rsidRPr="00FC226C" w:rsidRDefault="00AB6E32" w:rsidP="00AB6E32">
      <w:pPr>
        <w:rPr>
          <w:b/>
        </w:rPr>
      </w:pPr>
      <w:r w:rsidRPr="00FC226C">
        <w:rPr>
          <w:b/>
        </w:rPr>
        <w:t xml:space="preserve">ВОПРОСЫ ЗАСЕДАНИЯ </w:t>
      </w:r>
      <w:r w:rsidR="00FC226C" w:rsidRPr="00FC226C">
        <w:rPr>
          <w:b/>
        </w:rPr>
        <w:t>ЗАКУПОЧНОЙ</w:t>
      </w:r>
      <w:r w:rsidRPr="00FC226C">
        <w:rPr>
          <w:b/>
        </w:rPr>
        <w:t xml:space="preserve"> КОМИССИИ:</w:t>
      </w:r>
    </w:p>
    <w:p w:rsidR="00D34CB0" w:rsidRDefault="00D34CB0" w:rsidP="0054680C">
      <w:pPr>
        <w:ind w:firstLine="567"/>
      </w:pPr>
      <w:r w:rsidRPr="00AB6E32">
        <w:t>На участие в закупке был</w:t>
      </w:r>
      <w:r w:rsidR="00CE1563">
        <w:t>а</w:t>
      </w:r>
      <w:r w:rsidRPr="00AB6E32">
        <w:t xml:space="preserve"> подан</w:t>
      </w:r>
      <w:r w:rsidR="00CE1563">
        <w:t>а</w:t>
      </w:r>
      <w:r w:rsidRPr="00AB6E32">
        <w:t xml:space="preserve"> </w:t>
      </w:r>
      <w:r w:rsidR="00CE1563">
        <w:t>1</w:t>
      </w:r>
      <w:r w:rsidRPr="00AB6E32">
        <w:t xml:space="preserve"> (</w:t>
      </w:r>
      <w:r w:rsidR="00CE1563">
        <w:t>одна</w:t>
      </w:r>
      <w:r w:rsidRPr="00AB6E32">
        <w:t xml:space="preserve">) </w:t>
      </w:r>
      <w:r w:rsidR="00D674A7">
        <w:t>заявк</w:t>
      </w:r>
      <w:r w:rsidR="00CE1563">
        <w:t>а</w:t>
      </w:r>
      <w:r w:rsidRPr="00AB6E32">
        <w:t>:</w:t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4540"/>
        <w:gridCol w:w="4252"/>
      </w:tblGrid>
      <w:tr w:rsidR="00AD3C62" w:rsidRPr="00CC3DC1" w:rsidTr="0076239D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AD3C62" w:rsidRPr="00CC3DC1" w:rsidRDefault="00AD3C62" w:rsidP="00060E69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lastRenderedPageBreak/>
              <w:t>№</w:t>
            </w:r>
          </w:p>
          <w:p w:rsidR="00AD3C62" w:rsidRPr="00CC3DC1" w:rsidRDefault="00AD3C62" w:rsidP="00060E69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4540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AD3C62" w:rsidRPr="00CC3DC1" w:rsidRDefault="00AD3C62" w:rsidP="00060E69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AD3C62" w:rsidRPr="00CC3DC1" w:rsidRDefault="00AD3C62" w:rsidP="00E4187B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Дата и время регистрации заявки</w:t>
            </w:r>
          </w:p>
        </w:tc>
      </w:tr>
      <w:tr w:rsidR="00AD3C62" w:rsidRPr="00CC3DC1" w:rsidTr="0076239D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AD3C62" w:rsidRPr="009B63AB" w:rsidRDefault="00AD3C62" w:rsidP="00060E69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0" w:type="dxa"/>
            <w:shd w:val="clear" w:color="auto" w:fill="BFBFBF"/>
            <w:vAlign w:val="center"/>
          </w:tcPr>
          <w:p w:rsidR="00AD3C62" w:rsidRDefault="00AD3C62" w:rsidP="00060E69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shd w:val="clear" w:color="auto" w:fill="BFBFBF"/>
            <w:vAlign w:val="center"/>
          </w:tcPr>
          <w:p w:rsidR="00AD3C62" w:rsidRPr="009B63AB" w:rsidRDefault="00AD3C62" w:rsidP="00060E69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CE1563" w:rsidRPr="00CC3DC1" w:rsidTr="0076239D">
        <w:trPr>
          <w:jc w:val="center"/>
        </w:trPr>
        <w:tc>
          <w:tcPr>
            <w:tcW w:w="564" w:type="dxa"/>
          </w:tcPr>
          <w:p w:rsidR="00CE1563" w:rsidRPr="007200C8" w:rsidRDefault="00CE1563" w:rsidP="00CE1563">
            <w:pPr>
              <w:jc w:val="center"/>
              <w:rPr>
                <w:snapToGrid w:val="0"/>
                <w:sz w:val="20"/>
                <w:szCs w:val="20"/>
              </w:rPr>
            </w:pPr>
            <w:r w:rsidRPr="007200C8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540" w:type="dxa"/>
          </w:tcPr>
          <w:p w:rsidR="00CE1563" w:rsidRPr="007200C8" w:rsidRDefault="00CE1563" w:rsidP="00CE1563">
            <w:pPr>
              <w:rPr>
                <w:snapToGrid w:val="0"/>
                <w:sz w:val="20"/>
                <w:szCs w:val="20"/>
              </w:rPr>
            </w:pPr>
            <w:r w:rsidRPr="00290096">
              <w:rPr>
                <w:sz w:val="20"/>
                <w:szCs w:val="20"/>
              </w:rPr>
              <w:t xml:space="preserve">ООО </w:t>
            </w:r>
            <w:r>
              <w:rPr>
                <w:sz w:val="20"/>
                <w:szCs w:val="20"/>
              </w:rPr>
              <w:t>«</w:t>
            </w:r>
            <w:r w:rsidRPr="00290096">
              <w:rPr>
                <w:sz w:val="20"/>
                <w:szCs w:val="20"/>
              </w:rPr>
              <w:t>Горно-Алтайск Нефтепродукт», 649006, Республика Алтай, г. Горно-Алтайск, ул. Комсомольская,4 (ИНН 0411145965, КПП 041101001, ОГРН 1090411003352)</w:t>
            </w: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CE1563" w:rsidRPr="00CC3DC1" w:rsidRDefault="00CE1563" w:rsidP="00CE1563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CC3DC1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CE1563" w:rsidRPr="00E4187B" w:rsidRDefault="00CE1563" w:rsidP="00CE1563">
            <w:pPr>
              <w:jc w:val="both"/>
              <w:rPr>
                <w:sz w:val="20"/>
                <w:szCs w:val="20"/>
              </w:rPr>
            </w:pPr>
            <w:r w:rsidRPr="00333149">
              <w:rPr>
                <w:sz w:val="20"/>
                <w:szCs w:val="20"/>
              </w:rPr>
              <w:t>17</w:t>
            </w:r>
            <w:r w:rsidRPr="006B781A">
              <w:rPr>
                <w:sz w:val="20"/>
                <w:szCs w:val="20"/>
              </w:rPr>
              <w:t>.0</w:t>
            </w:r>
            <w:r w:rsidRPr="00333149">
              <w:rPr>
                <w:sz w:val="20"/>
                <w:szCs w:val="20"/>
              </w:rPr>
              <w:t>7</w:t>
            </w:r>
            <w:r w:rsidRPr="006B781A">
              <w:rPr>
                <w:sz w:val="20"/>
                <w:szCs w:val="20"/>
              </w:rPr>
              <w:t>.201</w:t>
            </w:r>
            <w:r w:rsidRPr="00CC3DC1">
              <w:rPr>
                <w:sz w:val="20"/>
                <w:szCs w:val="20"/>
              </w:rPr>
              <w:t>9</w:t>
            </w:r>
            <w:r w:rsidRPr="006B78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</w:t>
            </w:r>
            <w:r w:rsidRPr="006B781A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53</w:t>
            </w:r>
          </w:p>
        </w:tc>
      </w:tr>
    </w:tbl>
    <w:p w:rsidR="00AD3C62" w:rsidRDefault="00AD3C62" w:rsidP="0054680C">
      <w:pPr>
        <w:ind w:firstLine="567"/>
      </w:pPr>
    </w:p>
    <w:p w:rsidR="000D2D18" w:rsidRPr="00591C3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Об одобрении Отчета</w:t>
      </w:r>
      <w:r w:rsidR="000519A9">
        <w:rPr>
          <w:b/>
        </w:rPr>
        <w:t xml:space="preserve"> по итоговой оценке предложений</w:t>
      </w:r>
    </w:p>
    <w:p w:rsidR="000D2D18" w:rsidRPr="00AB6E32" w:rsidRDefault="000D2D18" w:rsidP="004B0F08">
      <w:pPr>
        <w:tabs>
          <w:tab w:val="left" w:pos="851"/>
        </w:tabs>
        <w:ind w:firstLine="567"/>
        <w:jc w:val="both"/>
      </w:pPr>
      <w:r w:rsidRPr="00AB6E32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AB6E32" w:rsidRDefault="000D2D18" w:rsidP="004B0F08">
      <w:pPr>
        <w:tabs>
          <w:tab w:val="left" w:pos="851"/>
        </w:tabs>
        <w:ind w:firstLine="567"/>
        <w:jc w:val="both"/>
      </w:pPr>
      <w:r w:rsidRPr="00AB6E32"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591C3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 признании предложений соответствующими условиям закупки</w:t>
      </w:r>
    </w:p>
    <w:p w:rsidR="000D2D18" w:rsidRPr="00CE1563" w:rsidRDefault="000D2D18" w:rsidP="004B0F08">
      <w:pPr>
        <w:tabs>
          <w:tab w:val="left" w:pos="851"/>
        </w:tabs>
        <w:ind w:firstLine="567"/>
        <w:jc w:val="both"/>
      </w:pPr>
      <w:r w:rsidRPr="00CE1563">
        <w:t>Предложени</w:t>
      </w:r>
      <w:r w:rsidR="00CE1563" w:rsidRPr="00CE1563">
        <w:t>е</w:t>
      </w:r>
      <w:r w:rsidRPr="00CE1563">
        <w:t>:</w:t>
      </w:r>
    </w:p>
    <w:p w:rsidR="00D674A7" w:rsidRPr="00CE1563" w:rsidRDefault="00D674A7" w:rsidP="00D674A7">
      <w:pPr>
        <w:tabs>
          <w:tab w:val="left" w:pos="851"/>
        </w:tabs>
        <w:ind w:firstLine="567"/>
        <w:jc w:val="both"/>
      </w:pPr>
      <w:r w:rsidRPr="00CE1563">
        <w:t xml:space="preserve">- </w:t>
      </w:r>
      <w:r w:rsidR="00CE1563" w:rsidRPr="00CE1563">
        <w:t>ООО «Горно-Алтайск Нефтепродукт», 649006, Республика Алтай, г. Горно-Алтайск, ул. Комсомольская,4 (ИНН 0411145965, КПП 041101001, ОГРН 1090411003352)</w:t>
      </w:r>
      <w:r w:rsidRPr="00CE1563">
        <w:t>,</w:t>
      </w:r>
    </w:p>
    <w:p w:rsidR="000D2D18" w:rsidRPr="00AB6E32" w:rsidRDefault="000D2D18" w:rsidP="004B0F08">
      <w:pPr>
        <w:tabs>
          <w:tab w:val="left" w:pos="851"/>
        </w:tabs>
        <w:ind w:firstLine="567"/>
        <w:jc w:val="both"/>
      </w:pPr>
      <w:r w:rsidRPr="00CE1563">
        <w:t>призна</w:t>
      </w:r>
      <w:r w:rsidR="00CE1563">
        <w:t>е</w:t>
      </w:r>
      <w:r w:rsidRPr="00CE1563">
        <w:t>тся удовлетворяющим условиям закупки. Предлагается принять данн</w:t>
      </w:r>
      <w:r w:rsidR="00CE1563">
        <w:t>о</w:t>
      </w:r>
      <w:r w:rsidRPr="00CE1563">
        <w:t>е предложени</w:t>
      </w:r>
      <w:r w:rsidR="00CE1563">
        <w:t>е</w:t>
      </w:r>
      <w:r w:rsidRPr="00CE1563">
        <w:t xml:space="preserve"> к дальнейшему рассмотрению</w:t>
      </w:r>
      <w:r w:rsidR="00D25DEE" w:rsidRPr="00AB6E32">
        <w:t>.</w:t>
      </w:r>
    </w:p>
    <w:p w:rsidR="009B1A5A" w:rsidRPr="00591C35" w:rsidRDefault="009B1A5A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591C35">
        <w:rPr>
          <w:b/>
        </w:rPr>
        <w:t>Об определении Победителя</w:t>
      </w:r>
    </w:p>
    <w:p w:rsidR="00E4187B" w:rsidRDefault="00565244" w:rsidP="004B0F08">
      <w:pPr>
        <w:tabs>
          <w:tab w:val="left" w:pos="851"/>
        </w:tabs>
        <w:ind w:firstLine="567"/>
        <w:jc w:val="both"/>
      </w:pPr>
      <w:r w:rsidRPr="00AB6E32">
        <w:t xml:space="preserve">На основании п. 3.14.1.8 </w:t>
      </w:r>
      <w:r>
        <w:t>Закупочной документации</w:t>
      </w:r>
      <w:r w:rsidRPr="00AB6E32">
        <w:t xml:space="preserve"> предлагается признать закупку состоявшейся и признать Победителем закупки участника</w:t>
      </w:r>
      <w:r w:rsidRPr="00280D06">
        <w:t xml:space="preserve"> </w:t>
      </w:r>
      <w:r w:rsidR="00E4187B" w:rsidRPr="00CE1563">
        <w:t>ООО «Горно-Алтайск Нефтепродукт», 649006, Республика Алтай, г. Горно-Алтайск, ул. Комсомольская,4 (ИНН 0411145965, КПП 041101001, ОГРН 1090411003352)</w:t>
      </w:r>
      <w:r w:rsidR="00E4187B">
        <w:t>.</w:t>
      </w:r>
      <w:r w:rsidR="00E4187B">
        <w:rPr>
          <w:color w:val="548DD4"/>
        </w:rPr>
        <w:t xml:space="preserve"> </w:t>
      </w:r>
      <w:r w:rsidR="00E4187B">
        <w:t xml:space="preserve">Общий балл предложения: </w:t>
      </w:r>
      <w:r w:rsidR="003D3873">
        <w:t>2,86</w:t>
      </w:r>
      <w:r w:rsidR="00E4187B">
        <w:t>.</w:t>
      </w:r>
    </w:p>
    <w:p w:rsidR="00D76B08" w:rsidRPr="00D76B08" w:rsidRDefault="00D76B08" w:rsidP="00D76B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1664BA">
        <w:rPr>
          <w:b/>
        </w:rPr>
        <w:t>О возможности проведения преддоговорных переговоров с Победителем</w:t>
      </w:r>
    </w:p>
    <w:p w:rsidR="00D76B08" w:rsidRDefault="00D76B08" w:rsidP="00D76B08">
      <w:pPr>
        <w:tabs>
          <w:tab w:val="left" w:pos="851"/>
        </w:tabs>
        <w:ind w:firstLine="567"/>
        <w:jc w:val="both"/>
      </w:pPr>
      <w: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724455" w:rsidRPr="00AB6E32" w:rsidRDefault="00D76B08" w:rsidP="00D76B08">
      <w:pPr>
        <w:tabs>
          <w:tab w:val="left" w:pos="851"/>
        </w:tabs>
        <w:ind w:firstLine="567"/>
        <w:jc w:val="both"/>
      </w:pPr>
      <w:r>
        <w:t>Зафиксировать результат преддоговорных переговоров в окончательных условиях заключаемого договора.</w:t>
      </w:r>
    </w:p>
    <w:p w:rsidR="009B1A5A" w:rsidRPr="00AB6E32" w:rsidRDefault="009B1A5A" w:rsidP="004B0F08">
      <w:pPr>
        <w:jc w:val="both"/>
      </w:pPr>
    </w:p>
    <w:p w:rsidR="009B1A5A" w:rsidRPr="00AB6E32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AB6E32">
        <w:rPr>
          <w:b/>
          <w:caps/>
        </w:rPr>
        <w:t>РЕШИЛИ:</w:t>
      </w:r>
    </w:p>
    <w:p w:rsidR="009B1A5A" w:rsidRPr="00AB6E32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AB6E32">
        <w:t>Одобрить Отчет по итоговой оценке предложений.</w:t>
      </w:r>
    </w:p>
    <w:p w:rsidR="00EB7984" w:rsidRPr="00AB6E32" w:rsidRDefault="00EB798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B6E32">
        <w:t>Признать Предложени</w:t>
      </w:r>
      <w:r w:rsidR="00E4187B">
        <w:t>е</w:t>
      </w:r>
      <w:r w:rsidRPr="00AB6E32">
        <w:t xml:space="preserve">: </w:t>
      </w:r>
      <w:r w:rsidR="00E4187B" w:rsidRPr="00CE1563">
        <w:t>ООО «Горно-Алтайск Нефтепродукт»</w:t>
      </w:r>
      <w:r w:rsidRPr="00AB6E32">
        <w:t xml:space="preserve"> соответствующим</w:t>
      </w:r>
      <w:r w:rsidR="00B42C62">
        <w:t>и</w:t>
      </w:r>
      <w:r w:rsidRPr="00AB6E32">
        <w:t xml:space="preserve"> условиям закупки</w:t>
      </w:r>
      <w:r w:rsidR="000E49B3">
        <w:t>.</w:t>
      </w:r>
    </w:p>
    <w:p w:rsidR="009B1A5A" w:rsidRPr="001664BA" w:rsidRDefault="00B42C62" w:rsidP="00B42C62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1664BA">
        <w:t xml:space="preserve">Признать Победителем </w:t>
      </w:r>
      <w:r w:rsidR="00E4187B" w:rsidRPr="00CE1563">
        <w:t>ООО «Горно-Алтайск Нефтепродукт», 649006, Республика Алтай, г. Горно-Алтайск, ул. Комсомольская,4 (ИНН 0411145965, КПП 041101001, ОГРН 1090411003352)</w:t>
      </w:r>
      <w:r w:rsidR="007F5D59" w:rsidRPr="001664BA">
        <w:t>.</w:t>
      </w:r>
      <w:r w:rsidRPr="001664BA">
        <w:t xml:space="preserve"> Общий балл предложения: </w:t>
      </w:r>
      <w:r w:rsidR="003D3873">
        <w:t>2,86</w:t>
      </w:r>
      <w:r w:rsidR="009B1A5A" w:rsidRPr="001664BA">
        <w:rPr>
          <w:bCs/>
        </w:rPr>
        <w:t>.</w:t>
      </w:r>
    </w:p>
    <w:p w:rsidR="00A2259E" w:rsidRPr="00AD14F5" w:rsidRDefault="00A2259E" w:rsidP="00A2259E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1664BA">
        <w:t>Допускается проведение преддоговорных переговоров</w:t>
      </w:r>
      <w:r w:rsidRPr="00AD14F5">
        <w:t xml:space="preserve"> с </w:t>
      </w:r>
      <w:r w:rsidR="00734058">
        <w:br/>
      </w:r>
      <w:r w:rsidR="00E4187B" w:rsidRPr="00CE1563">
        <w:t>ООО «Горно-Алтайск Нефтепродукт», 649006, Республика Алтай, г. Горно-Алтайск, ул. Комсомольская,4 (ИНН 0411145965, КПП 041101001, ОГРН 1090411003352)</w:t>
      </w:r>
      <w:r w:rsidRPr="00AD14F5">
        <w:t xml:space="preserve"> с целью уточнения несущественных для Заказчика условий договора, а также улучшения технико-коммерческого предложения Победителя. </w:t>
      </w:r>
    </w:p>
    <w:p w:rsidR="00A2259E" w:rsidRPr="00AD14F5" w:rsidRDefault="00A2259E" w:rsidP="00A2259E">
      <w:pPr>
        <w:widowControl w:val="0"/>
        <w:tabs>
          <w:tab w:val="left" w:pos="851"/>
        </w:tabs>
        <w:ind w:firstLine="567"/>
        <w:jc w:val="both"/>
      </w:pPr>
      <w:r w:rsidRPr="00AD14F5">
        <w:t>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переговоров.</w:t>
      </w:r>
    </w:p>
    <w:p w:rsidR="009B1A5A" w:rsidRPr="00AD14F5" w:rsidRDefault="009B1A5A" w:rsidP="004B0F08">
      <w:pPr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D14F5">
        <w:t>Победителю предоставить справку о цепочке собственников в соответствии с Гарантийным письмом в течение 5 (пяти) рабочих дней.</w:t>
      </w:r>
    </w:p>
    <w:p w:rsidR="009B1A5A" w:rsidRPr="00AB6E32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D14F5">
        <w:t>Провести экспертную оценку справки о цепочке собственников,</w:t>
      </w:r>
      <w:r w:rsidRPr="00AB6E32">
        <w:t xml:space="preserve"> предоставленную Победителем в соответствии с Гарантийным письмом в составе предложения в течение 5 (пяти) рабочих дней.</w:t>
      </w:r>
    </w:p>
    <w:p w:rsidR="009B1A5A" w:rsidRPr="00AB6E32" w:rsidRDefault="009B1A5A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AB6E32">
        <w:t xml:space="preserve">Договор с Победителем будет заключен в </w:t>
      </w:r>
      <w:r w:rsidRPr="00A2259E">
        <w:t>срок, установленный Извещением.</w:t>
      </w:r>
    </w:p>
    <w:p w:rsidR="009B1A5A" w:rsidRPr="00591C35" w:rsidRDefault="009B1A5A" w:rsidP="00591C35"/>
    <w:p w:rsidR="00B83E44" w:rsidRPr="00591C35" w:rsidRDefault="00B83E44" w:rsidP="00591C35">
      <w:pPr>
        <w:rPr>
          <w:b/>
        </w:rPr>
      </w:pPr>
      <w:r w:rsidRPr="00591C35">
        <w:rPr>
          <w:b/>
        </w:rPr>
        <w:t>РЕЗУЛЬТАТЫ ГОЛОСОВАНИЯ:</w:t>
      </w:r>
    </w:p>
    <w:p w:rsidR="00B83E44" w:rsidRPr="00591C35" w:rsidRDefault="00B83E44" w:rsidP="00591C35">
      <w:r w:rsidRPr="00591C35">
        <w:t>«За»</w:t>
      </w:r>
      <w:r w:rsidR="000A7CCB">
        <w:t xml:space="preserve"> </w:t>
      </w:r>
      <w:r w:rsidR="000A7CCB" w:rsidRPr="000A7CCB">
        <w:rPr>
          <w:u w:val="single"/>
        </w:rPr>
        <w:t xml:space="preserve"> </w:t>
      </w:r>
      <w:r w:rsidR="000A7CCB">
        <w:rPr>
          <w:u w:val="single"/>
        </w:rPr>
        <w:t>5</w:t>
      </w:r>
      <w:r w:rsidR="000A7CCB" w:rsidRPr="000A7CCB">
        <w:rPr>
          <w:u w:val="single"/>
        </w:rPr>
        <w:t xml:space="preserve"> </w:t>
      </w:r>
      <w:r w:rsidR="007B5F1A" w:rsidRPr="00591C35">
        <w:t xml:space="preserve"> </w:t>
      </w:r>
      <w:r w:rsidRPr="00591C35">
        <w:t>членов закупочной комиссии.</w:t>
      </w:r>
    </w:p>
    <w:p w:rsidR="00B83E44" w:rsidRPr="00591C35" w:rsidRDefault="00B83E44" w:rsidP="00591C35">
      <w:r w:rsidRPr="00591C35">
        <w:t xml:space="preserve">«Против» </w:t>
      </w:r>
      <w:r w:rsidR="000A7CCB" w:rsidRPr="000A7CCB">
        <w:rPr>
          <w:u w:val="single"/>
        </w:rPr>
        <w:t xml:space="preserve"> 0 </w:t>
      </w:r>
      <w:r w:rsidRPr="00591C35">
        <w:t xml:space="preserve"> членов закупочной комиссии.</w:t>
      </w:r>
    </w:p>
    <w:p w:rsidR="00B83E44" w:rsidRPr="00591C35" w:rsidRDefault="00B83E44" w:rsidP="00591C35">
      <w:r w:rsidRPr="00591C35">
        <w:t>«Воздержалось»</w:t>
      </w:r>
      <w:r w:rsidR="000A7CCB">
        <w:t xml:space="preserve"> </w:t>
      </w:r>
      <w:r w:rsidRPr="000A7CCB">
        <w:rPr>
          <w:u w:val="single"/>
        </w:rPr>
        <w:t xml:space="preserve"> 0 </w:t>
      </w:r>
      <w:r w:rsidR="000A7CCB">
        <w:t xml:space="preserve"> ч</w:t>
      </w:r>
      <w:r w:rsidRPr="00591C35">
        <w:t>ленов закупочной комиссии.</w:t>
      </w:r>
    </w:p>
    <w:p w:rsidR="0017720C" w:rsidRPr="00591C35" w:rsidRDefault="0017720C" w:rsidP="00591C35">
      <w:bookmarkStart w:id="0" w:name="_GoBack"/>
      <w:bookmarkEnd w:id="0"/>
    </w:p>
    <w:sectPr w:rsidR="0017720C" w:rsidRPr="00591C35" w:rsidSect="00EB0375">
      <w:footerReference w:type="default" r:id="rId10"/>
      <w:pgSz w:w="11906" w:h="16838"/>
      <w:pgMar w:top="851" w:right="851" w:bottom="1701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B67FC4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0000</w:t>
    </w:r>
    <w:r w:rsidR="00D54F43">
      <w:rPr>
        <w:b/>
        <w:sz w:val="20"/>
        <w:szCs w:val="20"/>
      </w:rPr>
      <w:t>3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D34CB0">
      <w:rPr>
        <w:b/>
        <w:sz w:val="20"/>
        <w:szCs w:val="20"/>
      </w:rPr>
      <w:t>ВП</w:t>
    </w:r>
    <w:r w:rsidR="00C13AA4" w:rsidRPr="00C13AA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D54F43">
      <w:rPr>
        <w:b/>
        <w:sz w:val="20"/>
        <w:szCs w:val="20"/>
      </w:rPr>
      <w:t>05</w:t>
    </w:r>
    <w:r w:rsidRPr="00733D58">
      <w:rPr>
        <w:b/>
        <w:sz w:val="20"/>
        <w:szCs w:val="20"/>
      </w:rPr>
      <w:t xml:space="preserve">» </w:t>
    </w:r>
    <w:r w:rsidR="00D54F43">
      <w:rPr>
        <w:b/>
        <w:sz w:val="20"/>
        <w:szCs w:val="20"/>
      </w:rPr>
      <w:t>августа</w:t>
    </w:r>
    <w:r w:rsidR="00A54F38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AD2BB5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>заседания Постоянно действующей закупочной комиссии по оценке предложений и выбору Победителя</w:t>
    </w:r>
    <w:r w:rsidR="0059540C" w:rsidRPr="0059540C">
      <w:rPr>
        <w:sz w:val="20"/>
        <w:szCs w:val="20"/>
      </w:rPr>
      <w:t xml:space="preserve">  </w:t>
    </w:r>
    <w:r w:rsidR="0059540C">
      <w:rPr>
        <w:sz w:val="20"/>
        <w:szCs w:val="20"/>
      </w:rPr>
      <w:t>от</w:t>
    </w:r>
    <w:r w:rsidR="0059540C" w:rsidRPr="0059540C">
      <w:rPr>
        <w:sz w:val="20"/>
        <w:szCs w:val="20"/>
      </w:rPr>
      <w:t>крыто</w:t>
    </w:r>
    <w:r w:rsidR="004E4F0A">
      <w:rPr>
        <w:sz w:val="20"/>
        <w:szCs w:val="20"/>
      </w:rPr>
      <w:t>го</w:t>
    </w:r>
    <w:r w:rsidR="0059540C" w:rsidRPr="0059540C">
      <w:rPr>
        <w:sz w:val="20"/>
        <w:szCs w:val="20"/>
      </w:rPr>
      <w:t xml:space="preserve"> запрос</w:t>
    </w:r>
    <w:r w:rsidR="004E4F0A">
      <w:rPr>
        <w:sz w:val="20"/>
        <w:szCs w:val="20"/>
      </w:rPr>
      <w:t>а</w:t>
    </w:r>
    <w:r w:rsidR="0059540C" w:rsidRPr="0059540C">
      <w:rPr>
        <w:sz w:val="20"/>
        <w:szCs w:val="20"/>
      </w:rPr>
      <w:t xml:space="preserve"> </w:t>
    </w:r>
    <w:r w:rsidR="0059540C">
      <w:rPr>
        <w:sz w:val="20"/>
        <w:szCs w:val="20"/>
      </w:rPr>
      <w:t>предложений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B32097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F6A"/>
    <w:rsid w:val="000E37A6"/>
    <w:rsid w:val="000E3BDB"/>
    <w:rsid w:val="000E42B1"/>
    <w:rsid w:val="000E49B3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64BA"/>
    <w:rsid w:val="001706C1"/>
    <w:rsid w:val="00172056"/>
    <w:rsid w:val="00173EA1"/>
    <w:rsid w:val="0017609F"/>
    <w:rsid w:val="0017652B"/>
    <w:rsid w:val="00176A38"/>
    <w:rsid w:val="0017720C"/>
    <w:rsid w:val="001777AD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37DA9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737A"/>
    <w:rsid w:val="003B0BF4"/>
    <w:rsid w:val="003B1304"/>
    <w:rsid w:val="003B264F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D3873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033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65244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B3C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4058"/>
    <w:rsid w:val="00735A15"/>
    <w:rsid w:val="00736785"/>
    <w:rsid w:val="00741394"/>
    <w:rsid w:val="007415A9"/>
    <w:rsid w:val="00746FB8"/>
    <w:rsid w:val="007501FB"/>
    <w:rsid w:val="00757BA5"/>
    <w:rsid w:val="007613E4"/>
    <w:rsid w:val="0076239D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38D2"/>
    <w:rsid w:val="007F4251"/>
    <w:rsid w:val="007F47A0"/>
    <w:rsid w:val="007F5D59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411DD"/>
    <w:rsid w:val="00842A54"/>
    <w:rsid w:val="008437CC"/>
    <w:rsid w:val="00845633"/>
    <w:rsid w:val="00851AD4"/>
    <w:rsid w:val="00851C5C"/>
    <w:rsid w:val="00852D21"/>
    <w:rsid w:val="00853A2A"/>
    <w:rsid w:val="00857A60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694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2245"/>
    <w:rsid w:val="00A13138"/>
    <w:rsid w:val="00A142BB"/>
    <w:rsid w:val="00A14C34"/>
    <w:rsid w:val="00A1732A"/>
    <w:rsid w:val="00A17921"/>
    <w:rsid w:val="00A2259E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46CD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752"/>
    <w:rsid w:val="00A74F6D"/>
    <w:rsid w:val="00A77184"/>
    <w:rsid w:val="00A7754B"/>
    <w:rsid w:val="00A823C8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2BB5"/>
    <w:rsid w:val="00AD354D"/>
    <w:rsid w:val="00AD3C62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32097"/>
    <w:rsid w:val="00B40308"/>
    <w:rsid w:val="00B40314"/>
    <w:rsid w:val="00B40A4C"/>
    <w:rsid w:val="00B41194"/>
    <w:rsid w:val="00B42C62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67FC4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B768B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247B"/>
    <w:rsid w:val="00CD2D4F"/>
    <w:rsid w:val="00CD7AD9"/>
    <w:rsid w:val="00CE1484"/>
    <w:rsid w:val="00CE1563"/>
    <w:rsid w:val="00CE2542"/>
    <w:rsid w:val="00CE45A2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7308"/>
    <w:rsid w:val="00D53CFF"/>
    <w:rsid w:val="00D54F43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4A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61A5"/>
    <w:rsid w:val="00E261EA"/>
    <w:rsid w:val="00E30207"/>
    <w:rsid w:val="00E3354C"/>
    <w:rsid w:val="00E34011"/>
    <w:rsid w:val="00E34625"/>
    <w:rsid w:val="00E3486E"/>
    <w:rsid w:val="00E352BE"/>
    <w:rsid w:val="00E35E7E"/>
    <w:rsid w:val="00E37ECE"/>
    <w:rsid w:val="00E4187B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52A1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B7984"/>
    <w:rsid w:val="00EC0C61"/>
    <w:rsid w:val="00EC3EE1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C6A827BF-DC40-40E2-AD46-0C7A0A5F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E4187B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E4187B"/>
  </w:style>
  <w:style w:type="character" w:styleId="afc">
    <w:name w:val="footnote reference"/>
    <w:uiPriority w:val="99"/>
    <w:unhideWhenUsed/>
    <w:rsid w:val="00E418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40AEF-2DEA-475A-8A71-8C6FBE9A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625</cp:revision>
  <cp:lastPrinted>2018-09-19T04:14:00Z</cp:lastPrinted>
  <dcterms:created xsi:type="dcterms:W3CDTF">2014-12-01T08:11:00Z</dcterms:created>
  <dcterms:modified xsi:type="dcterms:W3CDTF">2019-08-01T07:40:00Z</dcterms:modified>
</cp:coreProperties>
</file>